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color w:val="0052cc"/>
        </w:rPr>
      </w:pPr>
      <w:bookmarkStart w:colFirst="0" w:colLast="0" w:name="_rs69gbqtiehf" w:id="0"/>
      <w:bookmarkEnd w:id="0"/>
      <w:r w:rsidDel="00000000" w:rsidR="00000000" w:rsidRPr="00000000">
        <w:rPr>
          <w:color w:val="0052cc"/>
          <w:rtl w:val="0"/>
        </w:rPr>
        <w:t xml:space="preserve">Building and Deploying Reproducible Machine Learning Pipelines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b w:val="1"/>
          <w:color w:val="0052cc"/>
        </w:rPr>
      </w:pPr>
      <w:r w:rsidDel="00000000" w:rsidR="00000000" w:rsidRPr="00000000">
        <w:rPr>
          <w:b w:val="1"/>
          <w:color w:val="0052cc"/>
          <w:rtl w:val="0"/>
        </w:rPr>
        <w:t xml:space="preserve">By Maryam Najafian </w:t>
      </w:r>
    </w:p>
    <w:p w:rsidR="00000000" w:rsidDel="00000000" w:rsidP="00000000" w:rsidRDefault="00000000" w:rsidRPr="00000000" w14:paraId="00000004">
      <w:pPr>
        <w:jc w:val="left"/>
        <w:rPr>
          <w:b w:val="1"/>
          <w:color w:val="0052cc"/>
        </w:rPr>
      </w:pPr>
      <w:r w:rsidDel="00000000" w:rsidR="00000000" w:rsidRPr="00000000">
        <w:rPr>
          <w:rtl w:val="0"/>
        </w:rPr>
      </w:r>
    </w:p>
    <w:p w:rsidR="00000000" w:rsidDel="00000000" w:rsidP="00000000" w:rsidRDefault="00000000" w:rsidRPr="00000000" w14:paraId="00000005">
      <w:pPr>
        <w:shd w:fill="ffffff" w:val="clear"/>
        <w:spacing w:after="240" w:before="240" w:lineRule="auto"/>
        <w:rPr/>
      </w:pPr>
      <w:r w:rsidDel="00000000" w:rsidR="00000000" w:rsidRPr="00000000">
        <w:rPr>
          <w:rtl w:val="0"/>
        </w:rPr>
        <w:t xml:space="preserve">Reproducibility of modeling is a problem that exists for any machine learning practitioner. The consequences of an irreproducible model can include significant financial costs, lost time, and even loss of personal reputation (if results prove unable to be replicated). This page is developed to share what I found necessary to create reproducible codes that enable smooth collaborations. </w:t>
      </w:r>
    </w:p>
    <w:p w:rsidR="00000000" w:rsidDel="00000000" w:rsidP="00000000" w:rsidRDefault="00000000" w:rsidRPr="00000000" w14:paraId="00000006">
      <w:pPr>
        <w:numPr>
          <w:ilvl w:val="0"/>
          <w:numId w:val="6"/>
        </w:numPr>
        <w:spacing w:after="0" w:afterAutospacing="0" w:before="240" w:lineRule="auto"/>
        <w:ind w:left="720" w:hanging="360"/>
      </w:pPr>
      <w:r w:rsidDel="00000000" w:rsidR="00000000" w:rsidRPr="00000000">
        <w:rPr>
          <w:rtl w:val="0"/>
        </w:rPr>
        <w:t xml:space="preserve">Bad process: Problem statement &gt; code solution</w:t>
      </w:r>
    </w:p>
    <w:p w:rsidR="00000000" w:rsidDel="00000000" w:rsidP="00000000" w:rsidRDefault="00000000" w:rsidRPr="00000000" w14:paraId="00000007">
      <w:pPr>
        <w:numPr>
          <w:ilvl w:val="0"/>
          <w:numId w:val="6"/>
        </w:numPr>
        <w:spacing w:after="240" w:before="0" w:beforeAutospacing="0" w:lineRule="auto"/>
        <w:ind w:left="720" w:hanging="360"/>
      </w:pPr>
      <w:r w:rsidDel="00000000" w:rsidR="00000000" w:rsidRPr="00000000">
        <w:rPr>
          <w:rtl w:val="0"/>
        </w:rPr>
        <w:t xml:space="preserve">Good process: Problem statement  &gt; mental model &gt; code solution</w:t>
      </w:r>
    </w:p>
    <w:p w:rsidR="00000000" w:rsidDel="00000000" w:rsidP="00000000" w:rsidRDefault="00000000" w:rsidRPr="00000000" w14:paraId="00000008">
      <w:pPr>
        <w:shd w:fill="ffffff" w:val="clear"/>
        <w:spacing w:after="240" w:before="240" w:lineRule="auto"/>
        <w:rPr/>
      </w:pPr>
      <w:r w:rsidDel="00000000" w:rsidR="00000000" w:rsidRPr="00000000">
        <w:rPr>
          <w:rtl w:val="0"/>
        </w:rPr>
      </w:r>
    </w:p>
    <w:p w:rsidR="00000000" w:rsidDel="00000000" w:rsidP="00000000" w:rsidRDefault="00000000" w:rsidRPr="00000000" w14:paraId="00000009">
      <w:pPr>
        <w:pStyle w:val="Heading2"/>
        <w:keepNext w:val="0"/>
        <w:keepLines w:val="0"/>
        <w:shd w:fill="ffffff" w:val="clear"/>
        <w:spacing w:after="80" w:lineRule="auto"/>
        <w:rPr>
          <w:b w:val="1"/>
          <w:sz w:val="34"/>
          <w:szCs w:val="34"/>
        </w:rPr>
      </w:pPr>
      <w:bookmarkStart w:colFirst="0" w:colLast="0" w:name="_odrl7iicz3jg" w:id="1"/>
      <w:bookmarkEnd w:id="1"/>
      <w:r w:rsidDel="00000000" w:rsidR="00000000" w:rsidRPr="00000000">
        <w:rPr>
          <w:b w:val="1"/>
          <w:sz w:val="34"/>
          <w:szCs w:val="34"/>
          <w:rtl w:val="0"/>
        </w:rPr>
        <w:t xml:space="preserve">1.     Configuration files in python</w:t>
      </w:r>
    </w:p>
    <w:p w:rsidR="00000000" w:rsidDel="00000000" w:rsidP="00000000" w:rsidRDefault="00000000" w:rsidRPr="00000000" w14:paraId="0000000A">
      <w:pPr>
        <w:rPr/>
      </w:pPr>
      <w:r w:rsidDel="00000000" w:rsidR="00000000" w:rsidRPr="00000000">
        <w:rPr>
          <w:rtl w:val="0"/>
        </w:rPr>
        <w:t xml:space="preserve">Here are some approaches to create a configuration file for your project:</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numPr>
          <w:ilvl w:val="0"/>
          <w:numId w:val="2"/>
        </w:numPr>
        <w:ind w:left="720" w:hanging="360"/>
      </w:pPr>
      <w:hyperlink r:id="rId6">
        <w:r w:rsidDel="00000000" w:rsidR="00000000" w:rsidRPr="00000000">
          <w:rPr>
            <w:color w:val="1155cc"/>
            <w:u w:val="single"/>
            <w:rtl w:val="0"/>
          </w:rPr>
          <w:t xml:space="preserve">https://www.hackerearth.com/practice/notes/samarthbhargav/a-design-pattern-for-configuration-management-in-python/</w:t>
        </w:r>
      </w:hyperlink>
      <w:r w:rsidDel="00000000" w:rsidR="00000000" w:rsidRPr="00000000">
        <w:rPr>
          <w:rtl w:val="0"/>
        </w:rPr>
      </w:r>
    </w:p>
    <w:p w:rsidR="00000000" w:rsidDel="00000000" w:rsidP="00000000" w:rsidRDefault="00000000" w:rsidRPr="00000000" w14:paraId="0000000D">
      <w:pPr>
        <w:numPr>
          <w:ilvl w:val="0"/>
          <w:numId w:val="2"/>
        </w:numPr>
        <w:ind w:left="720" w:hanging="360"/>
      </w:pPr>
      <w:hyperlink r:id="rId7">
        <w:r w:rsidDel="00000000" w:rsidR="00000000" w:rsidRPr="00000000">
          <w:rPr>
            <w:color w:val="1155cc"/>
            <w:u w:val="single"/>
            <w:rtl w:val="0"/>
          </w:rPr>
          <w:t xml:space="preserve">https://hackersandslackers.com/simplify-your-python-projects-configuration/</w:t>
        </w:r>
      </w:hyperlink>
      <w:r w:rsidDel="00000000" w:rsidR="00000000" w:rsidRPr="00000000">
        <w:rPr>
          <w:rtl w:val="0"/>
        </w:rPr>
      </w:r>
    </w:p>
    <w:p w:rsidR="00000000" w:rsidDel="00000000" w:rsidP="00000000" w:rsidRDefault="00000000" w:rsidRPr="00000000" w14:paraId="0000000E">
      <w:pPr>
        <w:numPr>
          <w:ilvl w:val="0"/>
          <w:numId w:val="2"/>
        </w:numPr>
        <w:ind w:left="720" w:hanging="360"/>
      </w:pPr>
      <w:hyperlink r:id="rId8">
        <w:r w:rsidDel="00000000" w:rsidR="00000000" w:rsidRPr="00000000">
          <w:rPr>
            <w:color w:val="1155cc"/>
            <w:u w:val="single"/>
            <w:rtl w:val="0"/>
          </w:rPr>
          <w:t xml:space="preserve">https://martin-thoma.com/configuration-files-in-python/</w:t>
        </w:r>
      </w:hyperlink>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2786063" cy="1359665"/>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786063" cy="1359665"/>
                    </a:xfrm>
                    <a:prstGeom prst="rect"/>
                    <a:ln/>
                  </pic:spPr>
                </pic:pic>
              </a:graphicData>
            </a:graphic>
          </wp:inline>
        </w:drawing>
      </w:r>
      <w:r w:rsidDel="00000000" w:rsidR="00000000" w:rsidRPr="00000000">
        <w:rPr/>
        <w:drawing>
          <wp:inline distB="114300" distT="114300" distL="114300" distR="114300">
            <wp:extent cx="2885972" cy="1281113"/>
            <wp:effectExtent b="0" l="0" r="0" t="0"/>
            <wp:docPr id="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885972" cy="128111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2"/>
        <w:keepNext w:val="0"/>
        <w:keepLines w:val="0"/>
        <w:shd w:fill="ffffff" w:val="clear"/>
        <w:spacing w:after="80" w:lineRule="auto"/>
        <w:rPr>
          <w:b w:val="1"/>
          <w:sz w:val="34"/>
          <w:szCs w:val="34"/>
        </w:rPr>
      </w:pPr>
      <w:bookmarkStart w:colFirst="0" w:colLast="0" w:name="_bee1qwfxp33s" w:id="2"/>
      <w:bookmarkEnd w:id="2"/>
      <w:r w:rsidDel="00000000" w:rsidR="00000000" w:rsidRPr="00000000">
        <w:rPr>
          <w:b w:val="1"/>
          <w:sz w:val="34"/>
          <w:szCs w:val="34"/>
        </w:rPr>
        <w:drawing>
          <wp:inline distB="114300" distT="114300" distL="114300" distR="114300">
            <wp:extent cx="5943600" cy="1790700"/>
            <wp:effectExtent b="0" l="0" r="0" t="0"/>
            <wp:docPr id="9"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943600" cy="2286000"/>
            <wp:effectExtent b="0" l="0" r="0" t="0"/>
            <wp:docPr id="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shd w:fill="ffffff" w:val="clear"/>
        <w:spacing w:after="240" w:before="240" w:lineRule="auto"/>
        <w:rPr/>
      </w:pPr>
      <w:r w:rsidDel="00000000" w:rsidR="00000000" w:rsidRPr="00000000">
        <w:rPr/>
        <w:drawing>
          <wp:inline distB="114300" distT="114300" distL="114300" distR="114300">
            <wp:extent cx="5943600" cy="3784600"/>
            <wp:effectExtent b="0" l="0" r="0" t="0"/>
            <wp:docPr id="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hd w:fill="ffffff" w:val="clear"/>
        <w:spacing w:after="240" w:before="240" w:lineRule="auto"/>
        <w:rPr/>
      </w:pPr>
      <w:r w:rsidDel="00000000" w:rsidR="00000000" w:rsidRPr="00000000">
        <w:rPr/>
        <w:drawing>
          <wp:inline distB="114300" distT="114300" distL="114300" distR="114300">
            <wp:extent cx="5943600" cy="2755900"/>
            <wp:effectExtent b="0" l="0" r="0" t="0"/>
            <wp:docPr id="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hd w:fill="ffffff" w:val="clear"/>
        <w:spacing w:after="240" w:before="240" w:lineRule="auto"/>
        <w:rPr/>
      </w:pPr>
      <w:r w:rsidDel="00000000" w:rsidR="00000000" w:rsidRPr="00000000">
        <w:rPr>
          <w:rtl w:val="0"/>
        </w:rPr>
      </w:r>
    </w:p>
    <w:p w:rsidR="00000000" w:rsidDel="00000000" w:rsidP="00000000" w:rsidRDefault="00000000" w:rsidRPr="00000000" w14:paraId="00000017">
      <w:pPr>
        <w:shd w:fill="ffffff" w:val="clear"/>
        <w:spacing w:after="240" w:before="240" w:lineRule="auto"/>
        <w:rPr/>
      </w:pPr>
      <w:r w:rsidDel="00000000" w:rsidR="00000000" w:rsidRPr="00000000">
        <w:rPr/>
        <w:drawing>
          <wp:inline distB="114300" distT="114300" distL="114300" distR="114300">
            <wp:extent cx="5943600" cy="2120900"/>
            <wp:effectExtent b="0" l="0" r="0" t="0"/>
            <wp:docPr id="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943600" cy="1257300"/>
            <wp:effectExtent b="0" l="0" r="0" t="0"/>
            <wp:docPr id="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2"/>
        <w:keepNext w:val="0"/>
        <w:keepLines w:val="0"/>
        <w:shd w:fill="ffffff" w:val="clear"/>
        <w:spacing w:after="80" w:lineRule="auto"/>
        <w:rPr>
          <w:b w:val="1"/>
          <w:sz w:val="34"/>
          <w:szCs w:val="34"/>
        </w:rPr>
      </w:pPr>
      <w:bookmarkStart w:colFirst="0" w:colLast="0" w:name="_7t9m9ao7gtl1" w:id="3"/>
      <w:bookmarkEnd w:id="3"/>
      <w:r w:rsidDel="00000000" w:rsidR="00000000" w:rsidRPr="00000000">
        <w:rPr>
          <w:b w:val="1"/>
          <w:sz w:val="34"/>
          <w:szCs w:val="34"/>
          <w:rtl w:val="0"/>
        </w:rPr>
        <w:t xml:space="preserve">2. Introduction to creating a reproducible ML/AI pipeline </w:t>
      </w:r>
    </w:p>
    <w:p w:rsidR="00000000" w:rsidDel="00000000" w:rsidP="00000000" w:rsidRDefault="00000000" w:rsidRPr="00000000" w14:paraId="0000001D">
      <w:pPr>
        <w:shd w:fill="ffffff" w:val="clear"/>
        <w:spacing w:after="240" w:before="240" w:lineRule="auto"/>
        <w:rPr/>
      </w:pPr>
      <w:r w:rsidDel="00000000" w:rsidR="00000000" w:rsidRPr="00000000">
        <w:rPr>
          <w:rtl w:val="0"/>
        </w:rPr>
        <w:t xml:space="preserve">The following articles provide an overview of the different stages involved in creating a reproducible ML/AI pipeline. </w:t>
      </w:r>
    </w:p>
    <w:p w:rsidR="00000000" w:rsidDel="00000000" w:rsidP="00000000" w:rsidRDefault="00000000" w:rsidRPr="00000000" w14:paraId="0000001E">
      <w:pPr>
        <w:numPr>
          <w:ilvl w:val="0"/>
          <w:numId w:val="1"/>
        </w:numPr>
        <w:shd w:fill="ffffff" w:val="clear"/>
        <w:spacing w:after="0" w:afterAutospacing="0" w:before="240" w:lineRule="auto"/>
        <w:ind w:left="720" w:hanging="360"/>
      </w:pPr>
      <w:hyperlink r:id="rId17">
        <w:r w:rsidDel="00000000" w:rsidR="00000000" w:rsidRPr="00000000">
          <w:rPr>
            <w:color w:val="1155cc"/>
            <w:u w:val="single"/>
            <w:rtl w:val="0"/>
          </w:rPr>
          <w:t xml:space="preserve">Building and Deploying a Reproducible Machine Learning Pipeline</w:t>
        </w:r>
      </w:hyperlink>
      <w:r w:rsidDel="00000000" w:rsidR="00000000" w:rsidRPr="00000000">
        <w:rPr>
          <w:rtl w:val="0"/>
        </w:rPr>
        <w:t xml:space="preserve"> - article</w:t>
      </w:r>
    </w:p>
    <w:p w:rsidR="00000000" w:rsidDel="00000000" w:rsidP="00000000" w:rsidRDefault="00000000" w:rsidRPr="00000000" w14:paraId="0000001F">
      <w:pPr>
        <w:numPr>
          <w:ilvl w:val="0"/>
          <w:numId w:val="1"/>
        </w:numPr>
        <w:shd w:fill="ffffff" w:val="clear"/>
        <w:spacing w:after="0" w:afterAutospacing="0" w:before="0" w:beforeAutospacing="0" w:lineRule="auto"/>
        <w:ind w:left="720" w:hanging="360"/>
      </w:pPr>
      <w:hyperlink r:id="rId18">
        <w:r w:rsidDel="00000000" w:rsidR="00000000" w:rsidRPr="00000000">
          <w:rPr>
            <w:color w:val="1155cc"/>
            <w:u w:val="single"/>
            <w:rtl w:val="0"/>
          </w:rPr>
          <w:t xml:space="preserve">Building a Reproducible Machine Learning Pipeline</w:t>
        </w:r>
      </w:hyperlink>
      <w:r w:rsidDel="00000000" w:rsidR="00000000" w:rsidRPr="00000000">
        <w:rPr>
          <w:rtl w:val="0"/>
        </w:rPr>
        <w:t xml:space="preserve"> - long article</w:t>
      </w:r>
    </w:p>
    <w:p w:rsidR="00000000" w:rsidDel="00000000" w:rsidP="00000000" w:rsidRDefault="00000000" w:rsidRPr="00000000" w14:paraId="00000020">
      <w:pPr>
        <w:numPr>
          <w:ilvl w:val="0"/>
          <w:numId w:val="1"/>
        </w:numPr>
        <w:shd w:fill="ffffff" w:val="clear"/>
        <w:spacing w:after="0" w:afterAutospacing="0" w:before="0" w:beforeAutospacing="0" w:lineRule="auto"/>
        <w:ind w:left="720" w:hanging="360"/>
      </w:pPr>
      <w:hyperlink r:id="rId19">
        <w:r w:rsidDel="00000000" w:rsidR="00000000" w:rsidRPr="00000000">
          <w:rPr>
            <w:color w:val="1155cc"/>
            <w:u w:val="single"/>
            <w:rtl w:val="0"/>
          </w:rPr>
          <w:t xml:space="preserve">Reproducible Machine Learning</w:t>
        </w:r>
      </w:hyperlink>
      <w:r w:rsidDel="00000000" w:rsidR="00000000" w:rsidRPr="00000000">
        <w:rPr>
          <w:rtl w:val="0"/>
        </w:rPr>
        <w:t xml:space="preserve"> - presentation, Kaggle</w:t>
      </w:r>
    </w:p>
    <w:p w:rsidR="00000000" w:rsidDel="00000000" w:rsidP="00000000" w:rsidRDefault="00000000" w:rsidRPr="00000000" w14:paraId="00000021">
      <w:pPr>
        <w:numPr>
          <w:ilvl w:val="0"/>
          <w:numId w:val="1"/>
        </w:numPr>
        <w:shd w:fill="ffffff" w:val="clear"/>
        <w:spacing w:after="0" w:afterAutospacing="0" w:before="0" w:beforeAutospacing="0" w:lineRule="auto"/>
        <w:ind w:left="720" w:hanging="360"/>
      </w:pPr>
      <w:hyperlink r:id="rId20">
        <w:r w:rsidDel="00000000" w:rsidR="00000000" w:rsidRPr="00000000">
          <w:rPr>
            <w:color w:val="1155cc"/>
            <w:u w:val="single"/>
            <w:rtl w:val="0"/>
          </w:rPr>
          <w:t xml:space="preserve">The Machine Learning Reproducibility Crisis</w:t>
        </w:r>
      </w:hyperlink>
      <w:r w:rsidDel="00000000" w:rsidR="00000000" w:rsidRPr="00000000">
        <w:rPr>
          <w:rtl w:val="0"/>
        </w:rPr>
        <w:t xml:space="preserve"> - article, by Google developer</w:t>
      </w:r>
    </w:p>
    <w:p w:rsidR="00000000" w:rsidDel="00000000" w:rsidP="00000000" w:rsidRDefault="00000000" w:rsidRPr="00000000" w14:paraId="00000022">
      <w:pPr>
        <w:numPr>
          <w:ilvl w:val="0"/>
          <w:numId w:val="1"/>
        </w:numPr>
        <w:shd w:fill="ffffff" w:val="clear"/>
        <w:spacing w:after="0" w:afterAutospacing="0" w:before="0" w:beforeAutospacing="0" w:lineRule="auto"/>
        <w:ind w:left="720" w:hanging="360"/>
      </w:pPr>
      <w:hyperlink r:id="rId21">
        <w:r w:rsidDel="00000000" w:rsidR="00000000" w:rsidRPr="00000000">
          <w:rPr>
            <w:color w:val="1155cc"/>
            <w:u w:val="single"/>
            <w:rtl w:val="0"/>
          </w:rPr>
          <w:t xml:space="preserve">A systems perspective to reproducibility in Production Machine Learning</w:t>
        </w:r>
      </w:hyperlink>
      <w:r w:rsidDel="00000000" w:rsidR="00000000" w:rsidRPr="00000000">
        <w:rPr>
          <w:rtl w:val="0"/>
        </w:rPr>
      </w:r>
    </w:p>
    <w:p w:rsidR="00000000" w:rsidDel="00000000" w:rsidP="00000000" w:rsidRDefault="00000000" w:rsidRPr="00000000" w14:paraId="00000023">
      <w:pPr>
        <w:numPr>
          <w:ilvl w:val="0"/>
          <w:numId w:val="1"/>
        </w:numPr>
        <w:shd w:fill="ffffff" w:val="clear"/>
        <w:spacing w:after="240" w:before="0" w:beforeAutospacing="0" w:lineRule="auto"/>
        <w:ind w:left="720" w:hanging="360"/>
      </w:pPr>
      <w:hyperlink r:id="rId22">
        <w:r w:rsidDel="00000000" w:rsidR="00000000" w:rsidRPr="00000000">
          <w:rPr>
            <w:color w:val="1155cc"/>
            <w:u w:val="single"/>
            <w:rtl w:val="0"/>
          </w:rPr>
          <w:t xml:space="preserve">Hidden technical debt in machine learning systems</w:t>
        </w:r>
      </w:hyperlink>
      <w:r w:rsidDel="00000000" w:rsidR="00000000" w:rsidRPr="00000000">
        <w:rPr>
          <w:rtl w:val="0"/>
        </w:rPr>
        <w:t xml:space="preserve"> - Google</w:t>
      </w:r>
    </w:p>
    <w:p w:rsidR="00000000" w:rsidDel="00000000" w:rsidP="00000000" w:rsidRDefault="00000000" w:rsidRPr="00000000" w14:paraId="00000024">
      <w:pPr>
        <w:pStyle w:val="Heading3"/>
        <w:keepNext w:val="0"/>
        <w:keepLines w:val="0"/>
        <w:shd w:fill="ffffff" w:val="clear"/>
        <w:spacing w:before="280" w:lineRule="auto"/>
        <w:rPr>
          <w:color w:val="1155cc"/>
          <w:u w:val="single"/>
        </w:rPr>
      </w:pPr>
      <w:bookmarkStart w:colFirst="0" w:colLast="0" w:name="_kys38tvd9reu" w:id="4"/>
      <w:bookmarkEnd w:id="4"/>
      <w:r w:rsidDel="00000000" w:rsidR="00000000" w:rsidRPr="00000000">
        <w:rPr>
          <w:b w:val="1"/>
          <w:color w:val="000000"/>
          <w:sz w:val="26"/>
          <w:szCs w:val="26"/>
          <w:rtl w:val="0"/>
        </w:rPr>
        <w:t xml:space="preserve">2.1     Scikit-Learn and Sklearn Pipeline (Recommended)</w:t>
      </w:r>
      <w:r w:rsidDel="00000000" w:rsidR="00000000" w:rsidRPr="00000000">
        <w:rPr>
          <w:rtl w:val="0"/>
        </w:rPr>
      </w:r>
    </w:p>
    <w:p w:rsidR="00000000" w:rsidDel="00000000" w:rsidP="00000000" w:rsidRDefault="00000000" w:rsidRPr="00000000" w14:paraId="00000025">
      <w:pPr>
        <w:spacing w:after="240" w:before="240" w:lineRule="auto"/>
        <w:rPr/>
      </w:pPr>
      <w:r w:rsidDel="00000000" w:rsidR="00000000" w:rsidRPr="00000000">
        <w:rPr>
          <w:rtl w:val="0"/>
        </w:rPr>
        <w:t xml:space="preserve">Scikit-Learn object consists of Transformer, Predictor, and Pipeline:</w:t>
      </w:r>
    </w:p>
    <w:p w:rsidR="00000000" w:rsidDel="00000000" w:rsidP="00000000" w:rsidRDefault="00000000" w:rsidRPr="00000000" w14:paraId="00000026">
      <w:pPr>
        <w:spacing w:after="240" w:before="240" w:lineRule="auto"/>
        <w:rPr/>
      </w:pPr>
      <w:r w:rsidDel="00000000" w:rsidR="00000000" w:rsidRPr="00000000">
        <w:rPr>
          <w:b w:val="1"/>
          <w:rtl w:val="0"/>
        </w:rPr>
        <w:t xml:space="preserve">     Transformers </w:t>
      </w:r>
      <w:r w:rsidDel="00000000" w:rsidR="00000000" w:rsidRPr="00000000">
        <w:rPr>
          <w:rtl w:val="0"/>
        </w:rPr>
        <w:t xml:space="preserve">- class that have fit and transform method, it transforms data:</w:t>
      </w:r>
    </w:p>
    <w:p w:rsidR="00000000" w:rsidDel="00000000" w:rsidP="00000000" w:rsidRDefault="00000000" w:rsidRPr="00000000" w14:paraId="00000027">
      <w:pPr>
        <w:numPr>
          <w:ilvl w:val="0"/>
          <w:numId w:val="10"/>
        </w:numPr>
        <w:spacing w:after="0" w:afterAutospacing="0" w:before="240" w:lineRule="auto"/>
        <w:ind w:left="720" w:hanging="360"/>
      </w:pPr>
      <w:r w:rsidDel="00000000" w:rsidR="00000000" w:rsidRPr="00000000">
        <w:rPr>
          <w:rtl w:val="0"/>
        </w:rPr>
        <w:t xml:space="preserve">Scalers</w:t>
      </w:r>
    </w:p>
    <w:p w:rsidR="00000000" w:rsidDel="00000000" w:rsidP="00000000" w:rsidRDefault="00000000" w:rsidRPr="00000000" w14:paraId="00000028">
      <w:pPr>
        <w:numPr>
          <w:ilvl w:val="0"/>
          <w:numId w:val="10"/>
        </w:numPr>
        <w:spacing w:after="0" w:afterAutospacing="0" w:before="0" w:beforeAutospacing="0" w:lineRule="auto"/>
        <w:ind w:left="720" w:hanging="360"/>
      </w:pPr>
      <w:r w:rsidDel="00000000" w:rsidR="00000000" w:rsidRPr="00000000">
        <w:rPr>
          <w:rtl w:val="0"/>
        </w:rPr>
        <w:t xml:space="preserve">Feature selectors</w:t>
      </w:r>
    </w:p>
    <w:p w:rsidR="00000000" w:rsidDel="00000000" w:rsidP="00000000" w:rsidRDefault="00000000" w:rsidRPr="00000000" w14:paraId="00000029">
      <w:pPr>
        <w:numPr>
          <w:ilvl w:val="0"/>
          <w:numId w:val="10"/>
        </w:numPr>
        <w:spacing w:after="240" w:before="0" w:beforeAutospacing="0" w:lineRule="auto"/>
        <w:ind w:left="720" w:hanging="360"/>
      </w:pPr>
      <w:r w:rsidDel="00000000" w:rsidR="00000000" w:rsidRPr="00000000">
        <w:rPr>
          <w:rtl w:val="0"/>
        </w:rPr>
        <w:t xml:space="preserve">One hot encoders</w:t>
      </w:r>
    </w:p>
    <w:p w:rsidR="00000000" w:rsidDel="00000000" w:rsidP="00000000" w:rsidRDefault="00000000" w:rsidRPr="00000000" w14:paraId="0000002A">
      <w:pPr>
        <w:spacing w:after="240" w:before="240" w:lineRule="auto"/>
        <w:rPr/>
      </w:pPr>
      <w:r w:rsidDel="00000000" w:rsidR="00000000" w:rsidRPr="00000000">
        <w:rPr>
          <w:b w:val="1"/>
          <w:rtl w:val="0"/>
        </w:rPr>
        <w:t xml:space="preserve">      Predictor </w:t>
      </w:r>
      <w:r w:rsidDel="00000000" w:rsidR="00000000" w:rsidRPr="00000000">
        <w:rPr>
          <w:rtl w:val="0"/>
        </w:rPr>
        <w:t xml:space="preserve">- class that has fit and predict methods, it fits and predicts:</w:t>
      </w:r>
    </w:p>
    <w:p w:rsidR="00000000" w:rsidDel="00000000" w:rsidP="00000000" w:rsidRDefault="00000000" w:rsidRPr="00000000" w14:paraId="0000002B">
      <w:pPr>
        <w:numPr>
          <w:ilvl w:val="0"/>
          <w:numId w:val="7"/>
        </w:numPr>
        <w:spacing w:after="240" w:before="240" w:lineRule="auto"/>
        <w:ind w:left="720" w:hanging="360"/>
      </w:pPr>
      <w:r w:rsidDel="00000000" w:rsidR="00000000" w:rsidRPr="00000000">
        <w:rPr>
          <w:rtl w:val="0"/>
        </w:rPr>
        <w:t xml:space="preserve">Any ML algorithm like SVM, Random Forest,  NNs</w:t>
      </w:r>
    </w:p>
    <w:p w:rsidR="00000000" w:rsidDel="00000000" w:rsidP="00000000" w:rsidRDefault="00000000" w:rsidRPr="00000000" w14:paraId="0000002C">
      <w:pPr>
        <w:spacing w:after="240" w:before="240" w:lineRule="auto"/>
        <w:rPr/>
      </w:pPr>
      <w:r w:rsidDel="00000000" w:rsidR="00000000" w:rsidRPr="00000000">
        <w:rPr>
          <w:b w:val="1"/>
          <w:rtl w:val="0"/>
        </w:rPr>
        <w:t xml:space="preserve">      Pipeline</w:t>
      </w:r>
      <w:r w:rsidDel="00000000" w:rsidR="00000000" w:rsidRPr="00000000">
        <w:rPr>
          <w:rtl w:val="0"/>
        </w:rPr>
        <w:t xml:space="preserve"> - class that allows you to list and run transformations and predictors in sequence:</w:t>
      </w:r>
    </w:p>
    <w:p w:rsidR="00000000" w:rsidDel="00000000" w:rsidP="00000000" w:rsidRDefault="00000000" w:rsidRPr="00000000" w14:paraId="0000002D">
      <w:pPr>
        <w:numPr>
          <w:ilvl w:val="0"/>
          <w:numId w:val="14"/>
        </w:numPr>
        <w:spacing w:after="0" w:afterAutospacing="0" w:before="240" w:lineRule="auto"/>
        <w:ind w:left="720" w:hanging="360"/>
      </w:pPr>
      <w:r w:rsidDel="00000000" w:rsidR="00000000" w:rsidRPr="00000000">
        <w:rPr>
          <w:rtl w:val="0"/>
        </w:rPr>
        <w:t xml:space="preserve">All steps should be transformers except the last one</w:t>
      </w:r>
    </w:p>
    <w:p w:rsidR="00000000" w:rsidDel="00000000" w:rsidP="00000000" w:rsidRDefault="00000000" w:rsidRPr="00000000" w14:paraId="0000002E">
      <w:pPr>
        <w:numPr>
          <w:ilvl w:val="0"/>
          <w:numId w:val="14"/>
        </w:numPr>
        <w:spacing w:after="240" w:before="0" w:beforeAutospacing="0" w:lineRule="auto"/>
        <w:ind w:left="720" w:hanging="360"/>
      </w:pPr>
      <w:r w:rsidDel="00000000" w:rsidR="00000000" w:rsidRPr="00000000">
        <w:rPr>
          <w:rtl w:val="0"/>
        </w:rPr>
        <w:t xml:space="preserve">Last step should be a predictor</w:t>
      </w:r>
      <w:r w:rsidDel="00000000" w:rsidR="00000000" w:rsidRPr="00000000">
        <w:rPr>
          <w:rtl w:val="0"/>
        </w:rPr>
      </w:r>
    </w:p>
    <w:p w:rsidR="00000000" w:rsidDel="00000000" w:rsidP="00000000" w:rsidRDefault="00000000" w:rsidRPr="00000000" w14:paraId="0000002F">
      <w:pPr>
        <w:spacing w:after="240" w:before="240" w:lineRule="auto"/>
        <w:rPr>
          <w:b w:val="1"/>
        </w:rPr>
      </w:pPr>
      <w:r w:rsidDel="00000000" w:rsidR="00000000" w:rsidRPr="00000000">
        <w:rPr>
          <w:b w:val="1"/>
          <w:rtl w:val="0"/>
        </w:rPr>
        <w:t xml:space="preserve">Advantages</w:t>
      </w:r>
    </w:p>
    <w:p w:rsidR="00000000" w:rsidDel="00000000" w:rsidP="00000000" w:rsidRDefault="00000000" w:rsidRPr="00000000" w14:paraId="00000030">
      <w:pPr>
        <w:numPr>
          <w:ilvl w:val="0"/>
          <w:numId w:val="13"/>
        </w:numPr>
        <w:spacing w:after="0" w:afterAutospacing="0" w:before="240" w:lineRule="auto"/>
        <w:ind w:left="720" w:hanging="360"/>
      </w:pPr>
      <w:r w:rsidDel="00000000" w:rsidR="00000000" w:rsidRPr="00000000">
        <w:rPr>
          <w:rtl w:val="0"/>
        </w:rPr>
        <w:t xml:space="preserve">Can be tested, versioned, tracked and controlled</w:t>
      </w:r>
    </w:p>
    <w:p w:rsidR="00000000" w:rsidDel="00000000" w:rsidP="00000000" w:rsidRDefault="00000000" w:rsidRPr="00000000" w14:paraId="00000031">
      <w:pPr>
        <w:numPr>
          <w:ilvl w:val="0"/>
          <w:numId w:val="13"/>
        </w:numPr>
        <w:spacing w:after="0" w:afterAutospacing="0" w:before="0" w:beforeAutospacing="0" w:lineRule="auto"/>
        <w:ind w:left="720" w:hanging="360"/>
      </w:pPr>
      <w:r w:rsidDel="00000000" w:rsidR="00000000" w:rsidRPr="00000000">
        <w:rPr>
          <w:rtl w:val="0"/>
        </w:rPr>
        <w:t xml:space="preserve">Can build future models on top</w:t>
      </w:r>
    </w:p>
    <w:p w:rsidR="00000000" w:rsidDel="00000000" w:rsidP="00000000" w:rsidRDefault="00000000" w:rsidRPr="00000000" w14:paraId="00000032">
      <w:pPr>
        <w:numPr>
          <w:ilvl w:val="0"/>
          <w:numId w:val="13"/>
        </w:numPr>
        <w:spacing w:after="0" w:afterAutospacing="0" w:before="0" w:beforeAutospacing="0" w:lineRule="auto"/>
        <w:ind w:left="720" w:hanging="360"/>
      </w:pPr>
      <w:r w:rsidDel="00000000" w:rsidR="00000000" w:rsidRPr="00000000">
        <w:rPr>
          <w:rtl w:val="0"/>
        </w:rPr>
        <w:t xml:space="preserve">Good software developer practice</w:t>
      </w:r>
    </w:p>
    <w:p w:rsidR="00000000" w:rsidDel="00000000" w:rsidP="00000000" w:rsidRDefault="00000000" w:rsidRPr="00000000" w14:paraId="00000033">
      <w:pPr>
        <w:numPr>
          <w:ilvl w:val="0"/>
          <w:numId w:val="13"/>
        </w:numPr>
        <w:spacing w:after="0" w:afterAutospacing="0" w:before="0" w:beforeAutospacing="0" w:lineRule="auto"/>
        <w:ind w:left="720" w:hanging="360"/>
      </w:pPr>
      <w:r w:rsidDel="00000000" w:rsidR="00000000" w:rsidRPr="00000000">
        <w:rPr>
          <w:rtl w:val="0"/>
        </w:rPr>
        <w:t xml:space="preserve">Leverages the power of acknowledged Sklearn API</w:t>
      </w:r>
    </w:p>
    <w:p w:rsidR="00000000" w:rsidDel="00000000" w:rsidP="00000000" w:rsidRDefault="00000000" w:rsidRPr="00000000" w14:paraId="00000034">
      <w:pPr>
        <w:numPr>
          <w:ilvl w:val="0"/>
          <w:numId w:val="13"/>
        </w:numPr>
        <w:spacing w:after="0" w:afterAutospacing="0" w:before="0" w:beforeAutospacing="0" w:lineRule="auto"/>
        <w:ind w:left="720" w:hanging="360"/>
      </w:pPr>
      <w:r w:rsidDel="00000000" w:rsidR="00000000" w:rsidRPr="00000000">
        <w:rPr>
          <w:rtl w:val="0"/>
        </w:rPr>
        <w:t xml:space="preserve">Data scientists are already familiar with the pipeline, and leads to reduced over-head</w:t>
      </w:r>
    </w:p>
    <w:p w:rsidR="00000000" w:rsidDel="00000000" w:rsidP="00000000" w:rsidRDefault="00000000" w:rsidRPr="00000000" w14:paraId="00000035">
      <w:pPr>
        <w:numPr>
          <w:ilvl w:val="0"/>
          <w:numId w:val="13"/>
        </w:numPr>
        <w:spacing w:after="240" w:before="0" w:beforeAutospacing="0" w:lineRule="auto"/>
        <w:ind w:left="720" w:hanging="360"/>
      </w:pPr>
      <w:r w:rsidDel="00000000" w:rsidR="00000000" w:rsidRPr="00000000">
        <w:rPr>
          <w:rtl w:val="0"/>
        </w:rPr>
        <w:t xml:space="preserve">Engineering steps can be packaged and re-used in future ML models</w:t>
      </w:r>
    </w:p>
    <w:p w:rsidR="00000000" w:rsidDel="00000000" w:rsidP="00000000" w:rsidRDefault="00000000" w:rsidRPr="00000000" w14:paraId="00000036">
      <w:pPr>
        <w:spacing w:after="240" w:before="240" w:lineRule="auto"/>
        <w:rPr>
          <w:b w:val="1"/>
        </w:rPr>
      </w:pPr>
      <w:r w:rsidDel="00000000" w:rsidR="00000000" w:rsidRPr="00000000">
        <w:rPr>
          <w:b w:val="1"/>
          <w:rtl w:val="0"/>
        </w:rPr>
        <w:t xml:space="preserve">Disadvantages:</w:t>
      </w:r>
    </w:p>
    <w:p w:rsidR="00000000" w:rsidDel="00000000" w:rsidP="00000000" w:rsidRDefault="00000000" w:rsidRPr="00000000" w14:paraId="00000037">
      <w:pPr>
        <w:numPr>
          <w:ilvl w:val="0"/>
          <w:numId w:val="8"/>
        </w:numPr>
        <w:spacing w:after="0" w:afterAutospacing="0" w:before="240" w:lineRule="auto"/>
        <w:ind w:left="720" w:hanging="360"/>
      </w:pPr>
      <w:r w:rsidDel="00000000" w:rsidR="00000000" w:rsidRPr="00000000">
        <w:rPr>
          <w:rtl w:val="0"/>
        </w:rPr>
        <w:t xml:space="preserve">Requires team of software developers to build it</w:t>
      </w:r>
    </w:p>
    <w:p w:rsidR="00000000" w:rsidDel="00000000" w:rsidP="00000000" w:rsidRDefault="00000000" w:rsidRPr="00000000" w14:paraId="00000038">
      <w:pPr>
        <w:numPr>
          <w:ilvl w:val="0"/>
          <w:numId w:val="8"/>
        </w:numPr>
        <w:spacing w:after="240" w:before="0" w:beforeAutospacing="0" w:lineRule="auto"/>
        <w:ind w:left="720" w:hanging="360"/>
      </w:pPr>
      <w:r w:rsidDel="00000000" w:rsidR="00000000" w:rsidRPr="00000000">
        <w:rPr>
          <w:rtl w:val="0"/>
        </w:rPr>
        <w:t xml:space="preserve">Requires team of software developers to maintain it</w:t>
      </w:r>
    </w:p>
    <w:p w:rsidR="00000000" w:rsidDel="00000000" w:rsidP="00000000" w:rsidRDefault="00000000" w:rsidRPr="00000000" w14:paraId="00000039">
      <w:pPr>
        <w:spacing w:after="240" w:before="240" w:lineRule="auto"/>
        <w:ind w:left="0" w:firstLine="0"/>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943600" cy="4216400"/>
            <wp:effectExtent b="0" l="0" r="0" t="0"/>
            <wp:docPr id="3"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rtl w:val="0"/>
        </w:rPr>
      </w:r>
    </w:p>
    <w:p w:rsidR="00000000" w:rsidDel="00000000" w:rsidP="00000000" w:rsidRDefault="00000000" w:rsidRPr="00000000" w14:paraId="0000003C">
      <w:pPr>
        <w:shd w:fill="ffffff" w:val="clear"/>
        <w:spacing w:after="240" w:before="240" w:lineRule="auto"/>
        <w:rPr/>
      </w:pPr>
      <w:r w:rsidDel="00000000" w:rsidR="00000000" w:rsidRPr="00000000">
        <w:rPr>
          <w:rtl w:val="0"/>
        </w:rPr>
        <w:t xml:space="preserve">The following articles provide step-by-step guidance on creating a reproducible pipeline based on the widely popular Scikit-Learn and Sklearn Pipeline. </w:t>
      </w:r>
    </w:p>
    <w:p w:rsidR="00000000" w:rsidDel="00000000" w:rsidP="00000000" w:rsidRDefault="00000000" w:rsidRPr="00000000" w14:paraId="0000003D">
      <w:pPr>
        <w:numPr>
          <w:ilvl w:val="0"/>
          <w:numId w:val="4"/>
        </w:numPr>
        <w:shd w:fill="ffffff" w:val="clear"/>
        <w:spacing w:after="0" w:afterAutospacing="0" w:before="240" w:lineRule="auto"/>
        <w:ind w:left="720" w:hanging="360"/>
      </w:pPr>
      <w:hyperlink r:id="rId24">
        <w:r w:rsidDel="00000000" w:rsidR="00000000" w:rsidRPr="00000000">
          <w:rPr>
            <w:color w:val="1155cc"/>
            <w:u w:val="single"/>
            <w:rtl w:val="0"/>
          </w:rPr>
          <w:t xml:space="preserve">Introduction to Scikit-Learn</w:t>
        </w:r>
      </w:hyperlink>
      <w:r w:rsidDel="00000000" w:rsidR="00000000" w:rsidRPr="00000000">
        <w:rPr>
          <w:rtl w:val="0"/>
        </w:rPr>
      </w:r>
    </w:p>
    <w:p w:rsidR="00000000" w:rsidDel="00000000" w:rsidP="00000000" w:rsidRDefault="00000000" w:rsidRPr="00000000" w14:paraId="0000003E">
      <w:pPr>
        <w:numPr>
          <w:ilvl w:val="0"/>
          <w:numId w:val="4"/>
        </w:numPr>
        <w:shd w:fill="ffffff" w:val="clear"/>
        <w:spacing w:after="0" w:afterAutospacing="0" w:before="0" w:beforeAutospacing="0" w:lineRule="auto"/>
        <w:ind w:left="720" w:hanging="360"/>
      </w:pPr>
      <w:hyperlink r:id="rId25">
        <w:r w:rsidDel="00000000" w:rsidR="00000000" w:rsidRPr="00000000">
          <w:rPr>
            <w:color w:val="1155cc"/>
            <w:u w:val="single"/>
            <w:rtl w:val="0"/>
          </w:rPr>
          <w:t xml:space="preserve">Six reasons why I recommend Scikit-Learn</w:t>
        </w:r>
      </w:hyperlink>
      <w:r w:rsidDel="00000000" w:rsidR="00000000" w:rsidRPr="00000000">
        <w:rPr>
          <w:rtl w:val="0"/>
        </w:rPr>
      </w:r>
    </w:p>
    <w:p w:rsidR="00000000" w:rsidDel="00000000" w:rsidP="00000000" w:rsidRDefault="00000000" w:rsidRPr="00000000" w14:paraId="0000003F">
      <w:pPr>
        <w:numPr>
          <w:ilvl w:val="0"/>
          <w:numId w:val="4"/>
        </w:numPr>
        <w:shd w:fill="ffffff" w:val="clear"/>
        <w:spacing w:after="0" w:afterAutospacing="0" w:before="0" w:beforeAutospacing="0" w:lineRule="auto"/>
        <w:ind w:left="720" w:hanging="360"/>
      </w:pPr>
      <w:hyperlink r:id="rId26">
        <w:r w:rsidDel="00000000" w:rsidR="00000000" w:rsidRPr="00000000">
          <w:rPr>
            <w:color w:val="1155cc"/>
            <w:u w:val="single"/>
            <w:rtl w:val="0"/>
          </w:rPr>
          <w:t xml:space="preserve">Why you should learn Scikit-Learn</w:t>
        </w:r>
      </w:hyperlink>
      <w:r w:rsidDel="00000000" w:rsidR="00000000" w:rsidRPr="00000000">
        <w:rPr>
          <w:rtl w:val="0"/>
        </w:rPr>
      </w:r>
    </w:p>
    <w:p w:rsidR="00000000" w:rsidDel="00000000" w:rsidP="00000000" w:rsidRDefault="00000000" w:rsidRPr="00000000" w14:paraId="00000040">
      <w:pPr>
        <w:numPr>
          <w:ilvl w:val="0"/>
          <w:numId w:val="4"/>
        </w:numPr>
        <w:shd w:fill="ffffff" w:val="clear"/>
        <w:spacing w:after="0" w:afterAutospacing="0" w:before="0" w:beforeAutospacing="0" w:lineRule="auto"/>
        <w:ind w:left="720" w:hanging="360"/>
      </w:pPr>
      <w:hyperlink r:id="rId27">
        <w:r w:rsidDel="00000000" w:rsidR="00000000" w:rsidRPr="00000000">
          <w:rPr>
            <w:color w:val="1155cc"/>
            <w:u w:val="single"/>
            <w:rtl w:val="0"/>
          </w:rPr>
          <w:t xml:space="preserve">If You've Never Used Sklearn's Pipeline Constructor...You're Doing It Wrong</w:t>
        </w:r>
      </w:hyperlink>
      <w:r w:rsidDel="00000000" w:rsidR="00000000" w:rsidRPr="00000000">
        <w:rPr>
          <w:rtl w:val="0"/>
        </w:rPr>
      </w:r>
    </w:p>
    <w:p w:rsidR="00000000" w:rsidDel="00000000" w:rsidP="00000000" w:rsidRDefault="00000000" w:rsidRPr="00000000" w14:paraId="00000041">
      <w:pPr>
        <w:numPr>
          <w:ilvl w:val="0"/>
          <w:numId w:val="4"/>
        </w:numPr>
        <w:shd w:fill="ffffff" w:val="clear"/>
        <w:spacing w:after="0" w:afterAutospacing="0" w:before="0" w:beforeAutospacing="0" w:lineRule="auto"/>
        <w:ind w:left="720" w:hanging="360"/>
      </w:pPr>
      <w:hyperlink r:id="rId28">
        <w:r w:rsidDel="00000000" w:rsidR="00000000" w:rsidRPr="00000000">
          <w:rPr>
            <w:color w:val="1155cc"/>
            <w:u w:val="single"/>
            <w:rtl w:val="0"/>
          </w:rPr>
          <w:t xml:space="preserve">Deep dive into SKlearn pipelines</w:t>
        </w:r>
      </w:hyperlink>
      <w:r w:rsidDel="00000000" w:rsidR="00000000" w:rsidRPr="00000000">
        <w:rPr>
          <w:rtl w:val="0"/>
        </w:rPr>
      </w:r>
    </w:p>
    <w:p w:rsidR="00000000" w:rsidDel="00000000" w:rsidP="00000000" w:rsidRDefault="00000000" w:rsidRPr="00000000" w14:paraId="00000042">
      <w:pPr>
        <w:numPr>
          <w:ilvl w:val="0"/>
          <w:numId w:val="4"/>
        </w:numPr>
        <w:shd w:fill="ffffff" w:val="clear"/>
        <w:spacing w:after="0" w:afterAutospacing="0" w:before="0" w:beforeAutospacing="0" w:lineRule="auto"/>
        <w:ind w:left="720" w:hanging="360"/>
      </w:pPr>
      <w:hyperlink r:id="rId29">
        <w:r w:rsidDel="00000000" w:rsidR="00000000" w:rsidRPr="00000000">
          <w:rPr>
            <w:color w:val="1155cc"/>
            <w:u w:val="single"/>
            <w:rtl w:val="0"/>
          </w:rPr>
          <w:t xml:space="preserve">SKlearn pipeline tutorial </w:t>
        </w:r>
      </w:hyperlink>
      <w:r w:rsidDel="00000000" w:rsidR="00000000" w:rsidRPr="00000000">
        <w:rPr>
          <w:rtl w:val="0"/>
        </w:rPr>
      </w:r>
    </w:p>
    <w:p w:rsidR="00000000" w:rsidDel="00000000" w:rsidP="00000000" w:rsidRDefault="00000000" w:rsidRPr="00000000" w14:paraId="00000043">
      <w:pPr>
        <w:numPr>
          <w:ilvl w:val="0"/>
          <w:numId w:val="4"/>
        </w:numPr>
        <w:shd w:fill="ffffff" w:val="clear"/>
        <w:spacing w:after="0" w:afterAutospacing="0" w:before="0" w:beforeAutospacing="0" w:lineRule="auto"/>
        <w:ind w:left="720" w:hanging="360"/>
      </w:pPr>
      <w:hyperlink r:id="rId30">
        <w:r w:rsidDel="00000000" w:rsidR="00000000" w:rsidRPr="00000000">
          <w:rPr>
            <w:color w:val="1155cc"/>
            <w:u w:val="single"/>
            <w:rtl w:val="0"/>
          </w:rPr>
          <w:t xml:space="preserve">SKlearn pipeline example</w:t>
        </w:r>
      </w:hyperlink>
      <w:r w:rsidDel="00000000" w:rsidR="00000000" w:rsidRPr="00000000">
        <w:rPr>
          <w:color w:val="1155cc"/>
          <w:u w:val="single"/>
          <w:rtl w:val="0"/>
        </w:rPr>
        <w:t xml:space="preserve"> </w:t>
      </w:r>
    </w:p>
    <w:p w:rsidR="00000000" w:rsidDel="00000000" w:rsidP="00000000" w:rsidRDefault="00000000" w:rsidRPr="00000000" w14:paraId="00000044">
      <w:pPr>
        <w:numPr>
          <w:ilvl w:val="0"/>
          <w:numId w:val="4"/>
        </w:numPr>
        <w:shd w:fill="ffffff" w:val="clear"/>
        <w:spacing w:after="0" w:afterAutospacing="0" w:before="0" w:beforeAutospacing="0" w:lineRule="auto"/>
        <w:ind w:left="720" w:hanging="360"/>
      </w:pPr>
      <w:hyperlink r:id="rId31">
        <w:r w:rsidDel="00000000" w:rsidR="00000000" w:rsidRPr="00000000">
          <w:rPr>
            <w:color w:val="1155cc"/>
            <w:u w:val="single"/>
            <w:rtl w:val="0"/>
          </w:rPr>
          <w:t xml:space="preserve">Managing Machine Learning workflows with Sklearn pipelines</w:t>
        </w:r>
      </w:hyperlink>
      <w:r w:rsidDel="00000000" w:rsidR="00000000" w:rsidRPr="00000000">
        <w:rPr>
          <w:rtl w:val="0"/>
        </w:rPr>
      </w:r>
    </w:p>
    <w:p w:rsidR="00000000" w:rsidDel="00000000" w:rsidP="00000000" w:rsidRDefault="00000000" w:rsidRPr="00000000" w14:paraId="00000045">
      <w:pPr>
        <w:numPr>
          <w:ilvl w:val="0"/>
          <w:numId w:val="4"/>
        </w:numPr>
        <w:shd w:fill="ffffff" w:val="clear"/>
        <w:spacing w:after="240" w:before="0" w:beforeAutospacing="0" w:lineRule="auto"/>
        <w:ind w:left="720" w:hanging="360"/>
      </w:pPr>
      <w:hyperlink r:id="rId32">
        <w:r w:rsidDel="00000000" w:rsidR="00000000" w:rsidRPr="00000000">
          <w:rPr>
            <w:color w:val="1155cc"/>
            <w:u w:val="single"/>
            <w:rtl w:val="0"/>
          </w:rPr>
          <w:t xml:space="preserve">A simple example of pipeline in Machine Learning using SKlearn</w:t>
        </w:r>
      </w:hyperlink>
      <w:r w:rsidDel="00000000" w:rsidR="00000000" w:rsidRPr="00000000">
        <w:rPr>
          <w:rtl w:val="0"/>
        </w:rPr>
      </w:r>
    </w:p>
    <w:p w:rsidR="00000000" w:rsidDel="00000000" w:rsidP="00000000" w:rsidRDefault="00000000" w:rsidRPr="00000000" w14:paraId="00000046">
      <w:pPr>
        <w:pStyle w:val="Heading3"/>
        <w:keepNext w:val="0"/>
        <w:keepLines w:val="0"/>
        <w:spacing w:before="280" w:lineRule="auto"/>
        <w:rPr>
          <w:b w:val="1"/>
          <w:color w:val="000000"/>
          <w:sz w:val="26"/>
          <w:szCs w:val="26"/>
        </w:rPr>
      </w:pPr>
      <w:bookmarkStart w:colFirst="0" w:colLast="0" w:name="_7ebl496vo9dr" w:id="5"/>
      <w:bookmarkEnd w:id="5"/>
      <w:r w:rsidDel="00000000" w:rsidR="00000000" w:rsidRPr="00000000">
        <w:rPr>
          <w:b w:val="1"/>
          <w:color w:val="000000"/>
          <w:sz w:val="26"/>
          <w:szCs w:val="26"/>
          <w:rtl w:val="0"/>
        </w:rPr>
        <w:t xml:space="preserve">2</w:t>
      </w:r>
      <w:r w:rsidDel="00000000" w:rsidR="00000000" w:rsidRPr="00000000">
        <w:rPr>
          <w:b w:val="1"/>
          <w:color w:val="000000"/>
          <w:sz w:val="26"/>
          <w:szCs w:val="26"/>
          <w:rtl w:val="0"/>
        </w:rPr>
        <w:t xml:space="preserve">.2     AutoML, Facebook, and Uber Pipelines (FYI)</w:t>
      </w:r>
    </w:p>
    <w:p w:rsidR="00000000" w:rsidDel="00000000" w:rsidP="00000000" w:rsidRDefault="00000000" w:rsidRPr="00000000" w14:paraId="00000047">
      <w:pPr>
        <w:spacing w:after="240" w:before="240" w:lineRule="auto"/>
        <w:rPr/>
      </w:pPr>
      <w:r w:rsidDel="00000000" w:rsidR="00000000" w:rsidRPr="00000000">
        <w:rPr>
          <w:rtl w:val="0"/>
        </w:rPr>
        <w:t xml:space="preserve">The following articles provides other architectures used in alternative organizations (I have not used them personally):</w:t>
      </w:r>
    </w:p>
    <w:p w:rsidR="00000000" w:rsidDel="00000000" w:rsidP="00000000" w:rsidRDefault="00000000" w:rsidRPr="00000000" w14:paraId="00000048">
      <w:pPr>
        <w:numPr>
          <w:ilvl w:val="0"/>
          <w:numId w:val="5"/>
        </w:numPr>
        <w:spacing w:after="0" w:afterAutospacing="0" w:before="240" w:lineRule="auto"/>
        <w:ind w:left="720" w:hanging="360"/>
      </w:pPr>
      <w:hyperlink r:id="rId33">
        <w:r w:rsidDel="00000000" w:rsidR="00000000" w:rsidRPr="00000000">
          <w:rPr>
            <w:color w:val="1155cc"/>
            <w:u w:val="single"/>
            <w:rtl w:val="0"/>
          </w:rPr>
          <w:t xml:space="preserve">Introducing FBLearner Flow: Facebook’s AI backbone</w:t>
        </w:r>
      </w:hyperlink>
      <w:r w:rsidDel="00000000" w:rsidR="00000000" w:rsidRPr="00000000">
        <w:rPr>
          <w:rtl w:val="0"/>
        </w:rPr>
      </w:r>
    </w:p>
    <w:p w:rsidR="00000000" w:rsidDel="00000000" w:rsidP="00000000" w:rsidRDefault="00000000" w:rsidRPr="00000000" w14:paraId="00000049">
      <w:pPr>
        <w:numPr>
          <w:ilvl w:val="0"/>
          <w:numId w:val="5"/>
        </w:numPr>
        <w:spacing w:after="240" w:before="0" w:beforeAutospacing="0" w:lineRule="auto"/>
        <w:ind w:left="720" w:hanging="360"/>
      </w:pPr>
      <w:hyperlink r:id="rId34">
        <w:r w:rsidDel="00000000" w:rsidR="00000000" w:rsidRPr="00000000">
          <w:rPr>
            <w:color w:val="1155cc"/>
            <w:u w:val="single"/>
            <w:rtl w:val="0"/>
          </w:rPr>
          <w:t xml:space="preserve">Scaling Machine Learning as a service: Uber’s pipeline</w:t>
        </w:r>
      </w:hyperlink>
      <w:r w:rsidDel="00000000" w:rsidR="00000000" w:rsidRPr="00000000">
        <w:rPr>
          <w:rtl w:val="0"/>
        </w:rPr>
      </w:r>
    </w:p>
    <w:p w:rsidR="00000000" w:rsidDel="00000000" w:rsidP="00000000" w:rsidRDefault="00000000" w:rsidRPr="00000000" w14:paraId="0000004A">
      <w:pPr>
        <w:pStyle w:val="Heading2"/>
        <w:keepNext w:val="0"/>
        <w:keepLines w:val="0"/>
        <w:spacing w:after="80" w:lineRule="auto"/>
        <w:rPr>
          <w:b w:val="1"/>
          <w:sz w:val="34"/>
          <w:szCs w:val="34"/>
        </w:rPr>
      </w:pPr>
      <w:bookmarkStart w:colFirst="0" w:colLast="0" w:name="_4gi01oornmww" w:id="6"/>
      <w:bookmarkEnd w:id="6"/>
      <w:r w:rsidDel="00000000" w:rsidR="00000000" w:rsidRPr="00000000">
        <w:rPr>
          <w:b w:val="1"/>
          <w:sz w:val="34"/>
          <w:szCs w:val="34"/>
          <w:rtl w:val="0"/>
        </w:rPr>
        <w:t xml:space="preserve">3</w:t>
      </w:r>
      <w:r w:rsidDel="00000000" w:rsidR="00000000" w:rsidRPr="00000000">
        <w:rPr>
          <w:b w:val="1"/>
          <w:sz w:val="34"/>
          <w:szCs w:val="34"/>
          <w:rtl w:val="0"/>
        </w:rPr>
        <w:t xml:space="preserve">.     Reproducibility in Setting the Seed for Keras </w:t>
      </w:r>
    </w:p>
    <w:p w:rsidR="00000000" w:rsidDel="00000000" w:rsidP="00000000" w:rsidRDefault="00000000" w:rsidRPr="00000000" w14:paraId="0000004B">
      <w:pPr>
        <w:spacing w:after="240" w:before="240" w:lineRule="auto"/>
        <w:rPr/>
      </w:pPr>
      <w:r w:rsidDel="00000000" w:rsidR="00000000" w:rsidRPr="00000000">
        <w:rPr>
          <w:rtl w:val="0"/>
        </w:rPr>
        <w:t xml:space="preserve">To ensure you have reproducible results after using Keras for training stage, please follow the following guidelines.</w:t>
      </w:r>
    </w:p>
    <w:p w:rsidR="00000000" w:rsidDel="00000000" w:rsidP="00000000" w:rsidRDefault="00000000" w:rsidRPr="00000000" w14:paraId="0000004C">
      <w:pPr>
        <w:numPr>
          <w:ilvl w:val="0"/>
          <w:numId w:val="9"/>
        </w:numPr>
        <w:spacing w:after="0" w:afterAutospacing="0" w:before="240" w:lineRule="auto"/>
        <w:ind w:left="720" w:hanging="360"/>
      </w:pPr>
      <w:hyperlink r:id="rId35">
        <w:r w:rsidDel="00000000" w:rsidR="00000000" w:rsidRPr="00000000">
          <w:rPr>
            <w:color w:val="1155cc"/>
            <w:u w:val="single"/>
            <w:rtl w:val="0"/>
          </w:rPr>
          <w:t xml:space="preserve">Keras documentation</w:t>
        </w:r>
      </w:hyperlink>
      <w:r w:rsidDel="00000000" w:rsidR="00000000" w:rsidRPr="00000000">
        <w:rPr>
          <w:rtl w:val="0"/>
        </w:rPr>
        <w:t xml:space="preserve"> for producing reproducible ML system </w:t>
      </w:r>
    </w:p>
    <w:p w:rsidR="00000000" w:rsidDel="00000000" w:rsidP="00000000" w:rsidRDefault="00000000" w:rsidRPr="00000000" w14:paraId="0000004D">
      <w:pPr>
        <w:numPr>
          <w:ilvl w:val="0"/>
          <w:numId w:val="9"/>
        </w:numPr>
        <w:spacing w:after="0" w:afterAutospacing="0" w:before="0" w:beforeAutospacing="0" w:lineRule="auto"/>
        <w:ind w:left="720" w:hanging="360"/>
      </w:pPr>
      <w:hyperlink r:id="rId36">
        <w:r w:rsidDel="00000000" w:rsidR="00000000" w:rsidRPr="00000000">
          <w:rPr>
            <w:color w:val="1155cc"/>
            <w:u w:val="single"/>
            <w:rtl w:val="0"/>
          </w:rPr>
          <w:t xml:space="preserve">How to get reproducible results in keras</w:t>
        </w:r>
      </w:hyperlink>
      <w:r w:rsidDel="00000000" w:rsidR="00000000" w:rsidRPr="00000000">
        <w:rPr>
          <w:rtl w:val="0"/>
        </w:rPr>
        <w:t xml:space="preserve">, StackOverflow</w:t>
      </w:r>
    </w:p>
    <w:p w:rsidR="00000000" w:rsidDel="00000000" w:rsidP="00000000" w:rsidRDefault="00000000" w:rsidRPr="00000000" w14:paraId="0000004E">
      <w:pPr>
        <w:numPr>
          <w:ilvl w:val="0"/>
          <w:numId w:val="9"/>
        </w:numPr>
        <w:spacing w:after="0" w:afterAutospacing="0" w:before="0" w:beforeAutospacing="0" w:lineRule="auto"/>
        <w:ind w:left="720" w:hanging="360"/>
      </w:pPr>
      <w:hyperlink r:id="rId37">
        <w:r w:rsidDel="00000000" w:rsidR="00000000" w:rsidRPr="00000000">
          <w:rPr>
            <w:color w:val="1155cc"/>
            <w:u w:val="single"/>
            <w:rtl w:val="0"/>
          </w:rPr>
          <w:t xml:space="preserve">Any way to note down or control the random seeds?</w:t>
        </w:r>
      </w:hyperlink>
      <w:r w:rsidDel="00000000" w:rsidR="00000000" w:rsidRPr="00000000">
        <w:rPr>
          <w:rtl w:val="0"/>
        </w:rPr>
        <w:t xml:space="preserve"> in git Keras issues</w:t>
      </w:r>
    </w:p>
    <w:p w:rsidR="00000000" w:rsidDel="00000000" w:rsidP="00000000" w:rsidRDefault="00000000" w:rsidRPr="00000000" w14:paraId="0000004F">
      <w:pPr>
        <w:numPr>
          <w:ilvl w:val="0"/>
          <w:numId w:val="9"/>
        </w:numPr>
        <w:spacing w:after="240" w:before="0" w:beforeAutospacing="0" w:lineRule="auto"/>
        <w:ind w:left="720" w:hanging="360"/>
      </w:pPr>
      <w:hyperlink r:id="rId38">
        <w:r w:rsidDel="00000000" w:rsidR="00000000" w:rsidRPr="00000000">
          <w:rPr>
            <w:color w:val="1155cc"/>
            <w:u w:val="single"/>
            <w:rtl w:val="0"/>
          </w:rPr>
          <w:t xml:space="preserve">mnist_cnn.py does not give reproducible results</w:t>
        </w:r>
      </w:hyperlink>
      <w:r w:rsidDel="00000000" w:rsidR="00000000" w:rsidRPr="00000000">
        <w:rPr>
          <w:rtl w:val="0"/>
        </w:rPr>
        <w:t xml:space="preserve">, in git Keras issues</w:t>
      </w:r>
    </w:p>
    <w:p w:rsidR="00000000" w:rsidDel="00000000" w:rsidP="00000000" w:rsidRDefault="00000000" w:rsidRPr="00000000" w14:paraId="00000050">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051">
      <w:pPr>
        <w:pStyle w:val="Heading2"/>
        <w:keepNext w:val="0"/>
        <w:keepLines w:val="0"/>
        <w:spacing w:after="80" w:lineRule="auto"/>
        <w:rPr>
          <w:b w:val="1"/>
          <w:sz w:val="34"/>
          <w:szCs w:val="34"/>
        </w:rPr>
      </w:pPr>
      <w:bookmarkStart w:colFirst="0" w:colLast="0" w:name="_s9qphyil76gx" w:id="7"/>
      <w:bookmarkEnd w:id="7"/>
      <w:r w:rsidDel="00000000" w:rsidR="00000000" w:rsidRPr="00000000">
        <w:rPr>
          <w:b w:val="1"/>
          <w:sz w:val="34"/>
          <w:szCs w:val="34"/>
          <w:rtl w:val="0"/>
        </w:rPr>
        <w:t xml:space="preserve">4.    Enhancing Code Readability with PEP8 Standard </w:t>
      </w:r>
    </w:p>
    <w:p w:rsidR="00000000" w:rsidDel="00000000" w:rsidP="00000000" w:rsidRDefault="00000000" w:rsidRPr="00000000" w14:paraId="00000052">
      <w:pPr>
        <w:spacing w:after="240" w:before="240" w:lineRule="auto"/>
        <w:rPr/>
      </w:pPr>
      <w:r w:rsidDel="00000000" w:rsidR="00000000" w:rsidRPr="00000000">
        <w:rPr>
          <w:rtl w:val="0"/>
        </w:rPr>
        <w:t xml:space="preserve">It is not easy to deal with code that comprises non-standard coding styles and conventions. A great way to achieve some standardization and uniformity is if people use linters. Nobody wants to receive negative comments about their code or send negative comments about other people's code. The best way to avoid it is to use linters before-hands to ensure you have a readable code, with standard format (e.g. PEP 8).  In some IDEs like </w:t>
      </w:r>
      <w:hyperlink r:id="rId39">
        <w:r w:rsidDel="00000000" w:rsidR="00000000" w:rsidRPr="00000000">
          <w:rPr>
            <w:color w:val="1155cc"/>
            <w:u w:val="single"/>
            <w:rtl w:val="0"/>
          </w:rPr>
          <w:t xml:space="preserve">PYCHARM</w:t>
        </w:r>
      </w:hyperlink>
      <w:r w:rsidDel="00000000" w:rsidR="00000000" w:rsidRPr="00000000">
        <w:rPr>
          <w:rtl w:val="0"/>
        </w:rPr>
        <w:t xml:space="preserve">,</w:t>
      </w:r>
      <w:hyperlink r:id="rId40">
        <w:r w:rsidDel="00000000" w:rsidR="00000000" w:rsidRPr="00000000">
          <w:rPr>
            <w:rtl w:val="0"/>
          </w:rPr>
          <w:t xml:space="preserve"> </w:t>
        </w:r>
      </w:hyperlink>
      <w:hyperlink r:id="rId41">
        <w:r w:rsidDel="00000000" w:rsidR="00000000" w:rsidRPr="00000000">
          <w:rPr>
            <w:color w:val="1155cc"/>
            <w:u w:val="single"/>
            <w:rtl w:val="0"/>
          </w:rPr>
          <w:t xml:space="preserve">ATOM</w:t>
        </w:r>
      </w:hyperlink>
      <w:r w:rsidDel="00000000" w:rsidR="00000000" w:rsidRPr="00000000">
        <w:rPr>
          <w:rtl w:val="0"/>
        </w:rPr>
        <w:t xml:space="preserve"> you can use </w:t>
      </w:r>
      <w:r w:rsidDel="00000000" w:rsidR="00000000" w:rsidRPr="00000000">
        <w:rPr>
          <w:i w:val="1"/>
          <w:rtl w:val="0"/>
        </w:rPr>
        <w:t xml:space="preserve">PEP8 linters</w:t>
      </w:r>
      <w:r w:rsidDel="00000000" w:rsidR="00000000" w:rsidRPr="00000000">
        <w:rPr>
          <w:rtl w:val="0"/>
        </w:rPr>
        <w:t xml:space="preserve"> and formatters that give you real time feedback and provide your with auto-correction for formatting as you code.</w:t>
      </w:r>
    </w:p>
    <w:p w:rsidR="00000000" w:rsidDel="00000000" w:rsidP="00000000" w:rsidRDefault="00000000" w:rsidRPr="00000000" w14:paraId="00000053">
      <w:pPr>
        <w:numPr>
          <w:ilvl w:val="0"/>
          <w:numId w:val="11"/>
        </w:numPr>
        <w:spacing w:after="0" w:afterAutospacing="0" w:before="240" w:lineRule="auto"/>
        <w:ind w:left="720" w:hanging="360"/>
      </w:pPr>
      <w:hyperlink r:id="rId42">
        <w:r w:rsidDel="00000000" w:rsidR="00000000" w:rsidRPr="00000000">
          <w:rPr>
            <w:color w:val="1155cc"/>
            <w:u w:val="single"/>
            <w:rtl w:val="0"/>
          </w:rPr>
          <w:t xml:space="preserve">Why we need PEP8</w:t>
        </w:r>
      </w:hyperlink>
      <w:r w:rsidDel="00000000" w:rsidR="00000000" w:rsidRPr="00000000">
        <w:rPr>
          <w:rtl w:val="0"/>
        </w:rPr>
      </w:r>
    </w:p>
    <w:p w:rsidR="00000000" w:rsidDel="00000000" w:rsidP="00000000" w:rsidRDefault="00000000" w:rsidRPr="00000000" w14:paraId="00000054">
      <w:pPr>
        <w:numPr>
          <w:ilvl w:val="0"/>
          <w:numId w:val="11"/>
        </w:numPr>
        <w:spacing w:after="240" w:before="0" w:beforeAutospacing="0" w:lineRule="auto"/>
        <w:ind w:left="720" w:hanging="360"/>
      </w:pPr>
      <w:hyperlink r:id="rId43">
        <w:r w:rsidDel="00000000" w:rsidR="00000000" w:rsidRPr="00000000">
          <w:rPr>
            <w:color w:val="1155cc"/>
            <w:u w:val="single"/>
            <w:rtl w:val="0"/>
          </w:rPr>
          <w:t xml:space="preserve">How to follow PEP8 standard with examples</w:t>
        </w:r>
      </w:hyperlink>
      <w:r w:rsidDel="00000000" w:rsidR="00000000" w:rsidRPr="00000000">
        <w:rPr>
          <w:rtl w:val="0"/>
        </w:rPr>
      </w:r>
    </w:p>
    <w:p w:rsidR="00000000" w:rsidDel="00000000" w:rsidP="00000000" w:rsidRDefault="00000000" w:rsidRPr="00000000" w14:paraId="00000055">
      <w:pPr>
        <w:pStyle w:val="Heading2"/>
        <w:keepNext w:val="0"/>
        <w:keepLines w:val="0"/>
        <w:spacing w:after="80" w:lineRule="auto"/>
        <w:rPr>
          <w:b w:val="1"/>
          <w:sz w:val="34"/>
          <w:szCs w:val="34"/>
        </w:rPr>
      </w:pPr>
      <w:bookmarkStart w:colFirst="0" w:colLast="0" w:name="_jq5cjm71sj3g" w:id="8"/>
      <w:bookmarkEnd w:id="8"/>
      <w:r w:rsidDel="00000000" w:rsidR="00000000" w:rsidRPr="00000000">
        <w:rPr>
          <w:b w:val="1"/>
          <w:sz w:val="34"/>
          <w:szCs w:val="34"/>
          <w:rtl w:val="0"/>
        </w:rPr>
        <w:t xml:space="preserve">5</w:t>
      </w:r>
      <w:r w:rsidDel="00000000" w:rsidR="00000000" w:rsidRPr="00000000">
        <w:rPr>
          <w:b w:val="1"/>
          <w:sz w:val="34"/>
          <w:szCs w:val="34"/>
          <w:rtl w:val="0"/>
        </w:rPr>
        <w:t xml:space="preserve">.    Unit Testing &amp; Test-Driven Development</w:t>
      </w:r>
    </w:p>
    <w:p w:rsidR="00000000" w:rsidDel="00000000" w:rsidP="00000000" w:rsidRDefault="00000000" w:rsidRPr="00000000" w14:paraId="00000056">
      <w:pPr>
        <w:spacing w:after="240" w:before="240" w:lineRule="auto"/>
        <w:rPr/>
      </w:pPr>
      <w:r w:rsidDel="00000000" w:rsidR="00000000" w:rsidRPr="00000000">
        <w:rPr>
          <w:rtl w:val="0"/>
        </w:rPr>
      </w:r>
    </w:p>
    <w:p w:rsidR="00000000" w:rsidDel="00000000" w:rsidP="00000000" w:rsidRDefault="00000000" w:rsidRPr="00000000" w14:paraId="00000057">
      <w:pPr>
        <w:spacing w:after="240" w:before="240" w:lineRule="auto"/>
        <w:rPr/>
      </w:pPr>
      <w:r w:rsidDel="00000000" w:rsidR="00000000" w:rsidRPr="00000000">
        <w:rPr>
          <w:rtl w:val="0"/>
        </w:rPr>
        <w:t xml:space="preserve">Unit Testing is the first level of software testing where the smallest testable parts of a software are tested. This is used to validate that each unit of the software performs as designed.</w:t>
      </w:r>
    </w:p>
    <w:p w:rsidR="00000000" w:rsidDel="00000000" w:rsidP="00000000" w:rsidRDefault="00000000" w:rsidRPr="00000000" w14:paraId="00000058">
      <w:pPr>
        <w:numPr>
          <w:ilvl w:val="0"/>
          <w:numId w:val="12"/>
        </w:numPr>
        <w:spacing w:after="0" w:afterAutospacing="0" w:before="240" w:lineRule="auto"/>
        <w:ind w:left="720" w:hanging="360"/>
      </w:pPr>
      <w:hyperlink r:id="rId44">
        <w:r w:rsidDel="00000000" w:rsidR="00000000" w:rsidRPr="00000000">
          <w:rPr>
            <w:color w:val="1155cc"/>
            <w:u w:val="single"/>
            <w:rtl w:val="0"/>
          </w:rPr>
          <w:t xml:space="preserve">How to unittest ML code </w:t>
        </w:r>
      </w:hyperlink>
      <w:r w:rsidDel="00000000" w:rsidR="00000000" w:rsidRPr="00000000">
        <w:rPr>
          <w:rtl w:val="0"/>
        </w:rPr>
      </w:r>
    </w:p>
    <w:p w:rsidR="00000000" w:rsidDel="00000000" w:rsidP="00000000" w:rsidRDefault="00000000" w:rsidRPr="00000000" w14:paraId="00000059">
      <w:pPr>
        <w:numPr>
          <w:ilvl w:val="0"/>
          <w:numId w:val="12"/>
        </w:numPr>
        <w:spacing w:after="240" w:before="0" w:beforeAutospacing="0" w:lineRule="auto"/>
        <w:ind w:left="720" w:hanging="360"/>
      </w:pPr>
      <w:hyperlink r:id="rId45">
        <w:r w:rsidDel="00000000" w:rsidR="00000000" w:rsidRPr="00000000">
          <w:rPr>
            <w:color w:val="1155cc"/>
            <w:u w:val="single"/>
            <w:rtl w:val="0"/>
          </w:rPr>
          <w:t xml:space="preserve">Python testing taxonomy</w:t>
        </w:r>
      </w:hyperlink>
      <w:r w:rsidDel="00000000" w:rsidR="00000000" w:rsidRPr="00000000">
        <w:rPr>
          <w:rtl w:val="0"/>
        </w:rPr>
      </w:r>
    </w:p>
    <w:p w:rsidR="00000000" w:rsidDel="00000000" w:rsidP="00000000" w:rsidRDefault="00000000" w:rsidRPr="00000000" w14:paraId="0000005A">
      <w:pPr>
        <w:spacing w:after="240" w:before="240" w:lineRule="auto"/>
        <w:rPr>
          <w:b w:val="1"/>
        </w:rPr>
      </w:pPr>
      <w:r w:rsidDel="00000000" w:rsidR="00000000" w:rsidRPr="00000000">
        <w:rPr>
          <w:b w:val="1"/>
          <w:rtl w:val="0"/>
        </w:rPr>
        <w:t xml:space="preserve">OOP concepts supported by unittest framework:</w:t>
      </w:r>
    </w:p>
    <w:p w:rsidR="00000000" w:rsidDel="00000000" w:rsidP="00000000" w:rsidRDefault="00000000" w:rsidRPr="00000000" w14:paraId="0000005B">
      <w:pPr>
        <w:numPr>
          <w:ilvl w:val="0"/>
          <w:numId w:val="3"/>
        </w:numPr>
        <w:spacing w:after="0" w:afterAutospacing="0" w:before="240" w:lineRule="auto"/>
        <w:ind w:left="720" w:hanging="360"/>
      </w:pPr>
      <w:r w:rsidDel="00000000" w:rsidR="00000000" w:rsidRPr="00000000">
        <w:rPr>
          <w:b w:val="1"/>
          <w:rtl w:val="0"/>
        </w:rPr>
        <w:t xml:space="preserve">Test fixture:</w:t>
        <w:br w:type="textWrapping"/>
      </w:r>
      <w:r w:rsidDel="00000000" w:rsidR="00000000" w:rsidRPr="00000000">
        <w:rPr>
          <w:rtl w:val="0"/>
        </w:rPr>
        <w:t xml:space="preserve">A test fixture is used as a baseline for running tests to ensure that there is a fixed environment in which tests are run so that results are repeatable.</w:t>
      </w:r>
    </w:p>
    <w:p w:rsidR="00000000" w:rsidDel="00000000" w:rsidP="00000000" w:rsidRDefault="00000000" w:rsidRPr="00000000" w14:paraId="0000005C">
      <w:pPr>
        <w:numPr>
          <w:ilvl w:val="0"/>
          <w:numId w:val="3"/>
        </w:numPr>
        <w:spacing w:after="0" w:afterAutospacing="0" w:before="0" w:beforeAutospacing="0" w:lineRule="auto"/>
        <w:ind w:left="720" w:hanging="360"/>
      </w:pPr>
      <w:r w:rsidDel="00000000" w:rsidR="00000000" w:rsidRPr="00000000">
        <w:rPr>
          <w:b w:val="1"/>
          <w:rtl w:val="0"/>
        </w:rPr>
        <w:t xml:space="preserve">Test case:</w:t>
        <w:br w:type="textWrapping"/>
      </w:r>
      <w:r w:rsidDel="00000000" w:rsidR="00000000" w:rsidRPr="00000000">
        <w:rPr>
          <w:rtl w:val="0"/>
        </w:rPr>
        <w:t xml:space="preserve">A test case is a set of conditions which is used to determine whether a system under test works correctly.</w:t>
      </w:r>
    </w:p>
    <w:p w:rsidR="00000000" w:rsidDel="00000000" w:rsidP="00000000" w:rsidRDefault="00000000" w:rsidRPr="00000000" w14:paraId="0000005D">
      <w:pPr>
        <w:numPr>
          <w:ilvl w:val="0"/>
          <w:numId w:val="3"/>
        </w:numPr>
        <w:spacing w:after="240" w:before="0" w:beforeAutospacing="0" w:lineRule="auto"/>
        <w:ind w:left="720" w:hanging="360"/>
      </w:pPr>
      <w:r w:rsidDel="00000000" w:rsidR="00000000" w:rsidRPr="00000000">
        <w:rPr>
          <w:b w:val="1"/>
          <w:rtl w:val="0"/>
        </w:rPr>
        <w:t xml:space="preserve">Test suite:</w:t>
        <w:br w:type="textWrapping"/>
      </w:r>
      <w:r w:rsidDel="00000000" w:rsidR="00000000" w:rsidRPr="00000000">
        <w:rPr>
          <w:rtl w:val="0"/>
        </w:rPr>
        <w:t xml:space="preserve">Test suite is a collection of test cases that are used to test a software program to show that it has some specified set of behaviours by executing the aggregated tests together.</w:t>
      </w:r>
    </w:p>
    <w:p w:rsidR="00000000" w:rsidDel="00000000" w:rsidP="00000000" w:rsidRDefault="00000000" w:rsidRPr="00000000" w14:paraId="0000005E">
      <w:pPr>
        <w:spacing w:after="240" w:before="240" w:lineRule="auto"/>
        <w:rPr>
          <w:b w:val="1"/>
        </w:rPr>
      </w:pPr>
      <w:r w:rsidDel="00000000" w:rsidR="00000000" w:rsidRPr="00000000">
        <w:rPr>
          <w:b w:val="1"/>
          <w:rtl w:val="0"/>
        </w:rPr>
        <w:t xml:space="preserve">Test runner:</w:t>
      </w:r>
    </w:p>
    <w:p w:rsidR="00000000" w:rsidDel="00000000" w:rsidP="00000000" w:rsidRDefault="00000000" w:rsidRPr="00000000" w14:paraId="0000005F">
      <w:pPr>
        <w:spacing w:after="240" w:before="240" w:lineRule="auto"/>
        <w:rPr/>
      </w:pPr>
      <w:r w:rsidDel="00000000" w:rsidR="00000000" w:rsidRPr="00000000">
        <w:rPr>
          <w:rtl w:val="0"/>
        </w:rPr>
        <w:t xml:space="preserve">A test runner is a component which set up the execution of tests and provides the outcome to the user.</w:t>
      </w:r>
    </w:p>
    <w:p w:rsidR="00000000" w:rsidDel="00000000" w:rsidP="00000000" w:rsidRDefault="00000000" w:rsidRPr="00000000" w14:paraId="00000060">
      <w:pPr>
        <w:pStyle w:val="Heading2"/>
        <w:rPr>
          <w:b w:val="1"/>
        </w:rPr>
      </w:pPr>
      <w:bookmarkStart w:colFirst="0" w:colLast="0" w:name="_5epnaa83b630" w:id="9"/>
      <w:bookmarkEnd w:id="9"/>
      <w:r w:rsidDel="00000000" w:rsidR="00000000" w:rsidRPr="00000000">
        <w:rPr>
          <w:b w:val="1"/>
          <w:rtl w:val="0"/>
        </w:rPr>
        <w:t xml:space="preserve">6. Prerequisite before reading this article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Here are the links to refresh your memory on Object Oriented Programming (OOP)  in Python before you start your ML and Data Science project:</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ind w:left="720" w:firstLine="0"/>
        <w:rPr/>
      </w:pPr>
      <w:hyperlink r:id="rId46">
        <w:r w:rsidDel="00000000" w:rsidR="00000000" w:rsidRPr="00000000">
          <w:rPr>
            <w:color w:val="1155cc"/>
            <w:u w:val="single"/>
            <w:rtl w:val="0"/>
          </w:rPr>
          <w:t xml:space="preserve">https://www.youtube.com/playlist?list=PLwv4n_SJu9-P38DrseSKjBJZcwDM8Uucg</w:t>
        </w:r>
      </w:hyperlink>
      <w:r w:rsidDel="00000000" w:rsidR="00000000" w:rsidRPr="00000000">
        <w:rPr>
          <w:rtl w:val="0"/>
        </w:rPr>
      </w:r>
    </w:p>
    <w:p w:rsidR="00000000" w:rsidDel="00000000" w:rsidP="00000000" w:rsidRDefault="00000000" w:rsidRPr="00000000" w14:paraId="00000065">
      <w:pPr>
        <w:ind w:left="720" w:firstLine="0"/>
        <w:rPr/>
      </w:pPr>
      <w:r w:rsidDel="00000000" w:rsidR="00000000" w:rsidRPr="00000000">
        <w:rPr>
          <w:rtl w:val="0"/>
        </w:rPr>
      </w:r>
    </w:p>
    <w:p w:rsidR="00000000" w:rsidDel="00000000" w:rsidP="00000000" w:rsidRDefault="00000000" w:rsidRPr="00000000" w14:paraId="00000066">
      <w:pPr>
        <w:ind w:left="720" w:firstLine="0"/>
        <w:rPr/>
      </w:pPr>
      <w:hyperlink r:id="rId47">
        <w:r w:rsidDel="00000000" w:rsidR="00000000" w:rsidRPr="00000000">
          <w:rPr>
            <w:color w:val="1155cc"/>
            <w:u w:val="single"/>
            <w:rtl w:val="0"/>
          </w:rPr>
          <w:t xml:space="preserve">https://github.com/ashwin-pajankar/Python-OOP</w:t>
        </w:r>
      </w:hyperlink>
      <w:r w:rsidDel="00000000" w:rsidR="00000000" w:rsidRPr="00000000">
        <w:rPr>
          <w:rtl w:val="0"/>
        </w:rPr>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ind w:left="720" w:firstLine="0"/>
        <w:rPr/>
      </w:pPr>
      <w:hyperlink r:id="rId48">
        <w:r w:rsidDel="00000000" w:rsidR="00000000" w:rsidRPr="00000000">
          <w:rPr>
            <w:color w:val="1155cc"/>
            <w:u w:val="single"/>
            <w:rtl w:val="0"/>
          </w:rPr>
          <w:t xml:space="preserve">https://www.youtube.com/playlist?list=PLiHa1s-EL3vjIVdLySA3aBr8bMlW7r_4f</w:t>
        </w:r>
      </w:hyperlink>
      <w:r w:rsidDel="00000000" w:rsidR="00000000" w:rsidRPr="00000000">
        <w:rPr>
          <w:rtl w:val="0"/>
        </w:rPr>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ind w:left="720" w:firstLine="0"/>
        <w:rPr/>
      </w:pPr>
      <w:hyperlink r:id="rId49">
        <w:r w:rsidDel="00000000" w:rsidR="00000000" w:rsidRPr="00000000">
          <w:rPr>
            <w:color w:val="1155cc"/>
            <w:u w:val="single"/>
            <w:rtl w:val="0"/>
          </w:rPr>
          <w:t xml:space="preserve">https://www.youtube.com/playlist?list=PLN0iJDXT7K2vB3EGwKpDV-VIylhs3dEV8</w:t>
        </w:r>
      </w:hyperlink>
      <w:r w:rsidDel="00000000" w:rsidR="00000000" w:rsidRPr="00000000">
        <w:rPr>
          <w:rtl w:val="0"/>
        </w:rPr>
        <w:t xml:space="preserve"> </w:t>
      </w:r>
    </w:p>
    <w:p w:rsidR="00000000" w:rsidDel="00000000" w:rsidP="00000000" w:rsidRDefault="00000000" w:rsidRPr="00000000" w14:paraId="0000006B">
      <w:pPr>
        <w:ind w:left="720" w:firstLine="0"/>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Methods for OOP: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hyperlink r:id="rId50">
        <w:r w:rsidDel="00000000" w:rsidR="00000000" w:rsidRPr="00000000">
          <w:rPr>
            <w:color w:val="1155cc"/>
            <w:u w:val="single"/>
            <w:rtl w:val="0"/>
          </w:rPr>
          <w:t xml:space="preserve">https://www.pythonlikeyoumeanit.com/Module4_OOP/Special_Methods.html</w:t>
        </w:r>
      </w:hyperlink>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Other useful links for BI and data science practitioners: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hyperlink r:id="rId51">
        <w:r w:rsidDel="00000000" w:rsidR="00000000" w:rsidRPr="00000000">
          <w:rPr>
            <w:color w:val="1155cc"/>
            <w:u w:val="single"/>
            <w:rtl w:val="0"/>
          </w:rPr>
          <w:t xml:space="preserve">https://drivendata.github.io/cookiecutter-data-science/</w:t>
        </w:r>
      </w:hyperlink>
      <w:r w:rsidDel="00000000" w:rsidR="00000000" w:rsidRPr="00000000">
        <w:rPr>
          <w:rtl w:val="0"/>
        </w:rPr>
      </w:r>
    </w:p>
    <w:p w:rsidR="00000000" w:rsidDel="00000000" w:rsidP="00000000" w:rsidRDefault="00000000" w:rsidRPr="00000000" w14:paraId="00000073">
      <w:pPr>
        <w:rPr/>
      </w:pPr>
      <w:hyperlink r:id="rId52">
        <w:r w:rsidDel="00000000" w:rsidR="00000000" w:rsidRPr="00000000">
          <w:rPr>
            <w:color w:val="1155cc"/>
            <w:u w:val="single"/>
            <w:rtl w:val="0"/>
          </w:rPr>
          <w:t xml:space="preserve">https://www.elastic.co/training/kibana-data-analyst</w:t>
        </w:r>
      </w:hyperlink>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atom.io/packages/linter-python-pep8" TargetMode="External"/><Relationship Id="rId42" Type="http://schemas.openxmlformats.org/officeDocument/2006/relationships/hyperlink" Target="https://realpython.com/python-pep8/#why-we-need-pep-8" TargetMode="External"/><Relationship Id="rId41" Type="http://schemas.openxmlformats.org/officeDocument/2006/relationships/hyperlink" Target="https://atom.io/packages/linter-python-pep8" TargetMode="External"/><Relationship Id="rId44" Type="http://schemas.openxmlformats.org/officeDocument/2006/relationships/hyperlink" Target="https://medium.com/@keeper6928/how-to-unit-test-machine-learning-code-57cf6fd81765" TargetMode="External"/><Relationship Id="rId43" Type="http://schemas.openxmlformats.org/officeDocument/2006/relationships/hyperlink" Target="https://pep8.org/" TargetMode="External"/><Relationship Id="rId46" Type="http://schemas.openxmlformats.org/officeDocument/2006/relationships/hyperlink" Target="https://www.youtube.com/playlist?list=PLwv4n_SJu9-P38DrseSKjBJZcwDM8Uucg" TargetMode="External"/><Relationship Id="rId45" Type="http://schemas.openxmlformats.org/officeDocument/2006/relationships/hyperlink" Target="https://wiki.python.org/moin/PythonTestingToolsTaxonom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hyperlink" Target="https://www.youtube.com/playlist?list=PLiHa1s-EL3vjIVdLySA3aBr8bMlW7r_4f" TargetMode="External"/><Relationship Id="rId47" Type="http://schemas.openxmlformats.org/officeDocument/2006/relationships/hyperlink" Target="https://github.com/ashwin-pajankar/Python-OOP" TargetMode="External"/><Relationship Id="rId49" Type="http://schemas.openxmlformats.org/officeDocument/2006/relationships/hyperlink" Target="https://www.youtube.com/playlist?list=PLN0iJDXT7K2vB3EGwKpDV-VIylhs3dEV8" TargetMode="External"/><Relationship Id="rId5" Type="http://schemas.openxmlformats.org/officeDocument/2006/relationships/styles" Target="styles.xml"/><Relationship Id="rId6" Type="http://schemas.openxmlformats.org/officeDocument/2006/relationships/hyperlink" Target="https://www.hackerearth.com/practice/notes/samarthbhargav/a-design-pattern-for-configuration-management-in-python/" TargetMode="External"/><Relationship Id="rId7" Type="http://schemas.openxmlformats.org/officeDocument/2006/relationships/hyperlink" Target="https://hackersandslackers.com/simplify-your-python-projects-configuration/" TargetMode="External"/><Relationship Id="rId8" Type="http://schemas.openxmlformats.org/officeDocument/2006/relationships/hyperlink" Target="https://martin-thoma.com/configuration-files-in-python/" TargetMode="External"/><Relationship Id="rId31" Type="http://schemas.openxmlformats.org/officeDocument/2006/relationships/hyperlink" Target="https://www.kdnuggets.com/2017/12/managing-machine-learning-workflows-scikit-learn-pipelines-part-1.html" TargetMode="External"/><Relationship Id="rId30" Type="http://schemas.openxmlformats.org/officeDocument/2006/relationships/hyperlink" Target="http://queirozf.com/entries/scikit-learn-pipeline-examples" TargetMode="External"/><Relationship Id="rId33" Type="http://schemas.openxmlformats.org/officeDocument/2006/relationships/hyperlink" Target="https://code.fb.com/ml-applications/introducing-fblearner-flow-facebook-s-ai-backbone/" TargetMode="External"/><Relationship Id="rId32" Type="http://schemas.openxmlformats.org/officeDocument/2006/relationships/hyperlink" Target="https://towardsdatascience.com/a-simple-example-of-pipeline-in-machine-learning-with-scikit-learn-e726ffbb6976" TargetMode="External"/><Relationship Id="rId35" Type="http://schemas.openxmlformats.org/officeDocument/2006/relationships/hyperlink" Target="https://keras.io/getting-started/faq/#how-can-i-obtain-reproducible-results-using-keras-during-development" TargetMode="External"/><Relationship Id="rId34" Type="http://schemas.openxmlformats.org/officeDocument/2006/relationships/hyperlink" Target="http://proceedings.mlr.press/v67/li17a/li17a.pdf" TargetMode="External"/><Relationship Id="rId37" Type="http://schemas.openxmlformats.org/officeDocument/2006/relationships/hyperlink" Target="https://github.com/keras-team/keras/issues/439" TargetMode="External"/><Relationship Id="rId36" Type="http://schemas.openxmlformats.org/officeDocument/2006/relationships/hyperlink" Target="https://stackoverflow.com/questions/32419510/how-to-get-reproducible-results-in-keras" TargetMode="External"/><Relationship Id="rId39" Type="http://schemas.openxmlformats.org/officeDocument/2006/relationships/hyperlink" Target="https://developpaper.com/pycharm-configures-autopep8-tutorials-to-make-python-code-more-pep8-compliant/" TargetMode="External"/><Relationship Id="rId38" Type="http://schemas.openxmlformats.org/officeDocument/2006/relationships/hyperlink" Target="https://github.com/keras-team/keras/issues/2479" TargetMode="External"/><Relationship Id="rId20" Type="http://schemas.openxmlformats.org/officeDocument/2006/relationships/hyperlink" Target="https://petewarden.com/2018/03/19/the-machine-learning-reproducibility-crisis/" TargetMode="External"/><Relationship Id="rId22" Type="http://schemas.openxmlformats.org/officeDocument/2006/relationships/hyperlink" Target="https://papers.nips.cc/paper/5656-hidden-technical-debt-in-machine-learning-systems.pdf" TargetMode="External"/><Relationship Id="rId21" Type="http://schemas.openxmlformats.org/officeDocument/2006/relationships/hyperlink" Target="https://openreview.net/pdf?id=Byl4vavigX" TargetMode="External"/><Relationship Id="rId24" Type="http://schemas.openxmlformats.org/officeDocument/2006/relationships/hyperlink" Target="https://www.oreilly.com/ideas/intro-to-scikit-learn" TargetMode="External"/><Relationship Id="rId23" Type="http://schemas.openxmlformats.org/officeDocument/2006/relationships/image" Target="media/image4.png"/><Relationship Id="rId26" Type="http://schemas.openxmlformats.org/officeDocument/2006/relationships/hyperlink" Target="https://hub.packtpub.com/learn-scikit-learn/" TargetMode="External"/><Relationship Id="rId25" Type="http://schemas.openxmlformats.org/officeDocument/2006/relationships/hyperlink" Target="https://www.oreilly.com/ideas/six-reasons-why-i-recommend-scikit-learn" TargetMode="External"/><Relationship Id="rId28" Type="http://schemas.openxmlformats.org/officeDocument/2006/relationships/hyperlink" Target="https://www.kaggle.com/baghern/a-deep-dive-into-sklearn-pipelines" TargetMode="External"/><Relationship Id="rId27" Type="http://schemas.openxmlformats.org/officeDocument/2006/relationships/hyperlink" Target="https://gist.github.com/amberjrivera/8c5c145516f5a2e894681e16a8095b5c" TargetMode="External"/><Relationship Id="rId29" Type="http://schemas.openxmlformats.org/officeDocument/2006/relationships/hyperlink" Target="https://www.kaggle.com/sermakarevich/sklearn-pipelines-tutorial" TargetMode="External"/><Relationship Id="rId51" Type="http://schemas.openxmlformats.org/officeDocument/2006/relationships/hyperlink" Target="https://drivendata.github.io/cookiecutter-data-science/" TargetMode="External"/><Relationship Id="rId50" Type="http://schemas.openxmlformats.org/officeDocument/2006/relationships/hyperlink" Target="https://www.pythonlikeyoumeanit.com/Module4_OOP/Special_Methods.html" TargetMode="External"/><Relationship Id="rId52" Type="http://schemas.openxmlformats.org/officeDocument/2006/relationships/hyperlink" Target="https://www.elastic.co/training/kibana-data-analyst" TargetMode="External"/><Relationship Id="rId11" Type="http://schemas.openxmlformats.org/officeDocument/2006/relationships/image" Target="media/image1.png"/><Relationship Id="rId10"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7.png"/><Relationship Id="rId15" Type="http://schemas.openxmlformats.org/officeDocument/2006/relationships/image" Target="media/image8.png"/><Relationship Id="rId14" Type="http://schemas.openxmlformats.org/officeDocument/2006/relationships/image" Target="media/image2.png"/><Relationship Id="rId17" Type="http://schemas.openxmlformats.org/officeDocument/2006/relationships/hyperlink" Target="https://www.trainindata.com/post/building-and-deploying-reproducible-machine-learning-pipelines" TargetMode="External"/><Relationship Id="rId16" Type="http://schemas.openxmlformats.org/officeDocument/2006/relationships/image" Target="media/image5.png"/><Relationship Id="rId19" Type="http://schemas.openxmlformats.org/officeDocument/2006/relationships/hyperlink" Target="http://www.rctatman.com/files/Tatman_2018_ReproducibleML.pdf" TargetMode="External"/><Relationship Id="rId18" Type="http://schemas.openxmlformats.org/officeDocument/2006/relationships/hyperlink" Target="https://arxiv.org/ftp/arxiv/papers/1810/1810.04570.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